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3827"/>
        <w:gridCol w:w="709"/>
        <w:gridCol w:w="1417"/>
        <w:gridCol w:w="1197"/>
        <w:gridCol w:w="727"/>
      </w:tblGrid>
      <w:tr w:rsidR="00577948" w:rsidRPr="00140E5B" w:rsidTr="00533435">
        <w:trPr>
          <w:trHeight w:val="29"/>
          <w:tblHeader/>
          <w:jc w:val="center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577948" w:rsidRPr="00140E5B" w:rsidRDefault="00577948" w:rsidP="006228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hAnsi="Times New Roman" w:cs="Times New Roman"/>
                <w:sz w:val="20"/>
                <w:szCs w:val="20"/>
              </w:rPr>
              <w:t xml:space="preserve">Наставник 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577948" w:rsidRPr="00140E5B" w:rsidRDefault="00577948" w:rsidP="006228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577948" w:rsidRPr="00140E5B" w:rsidRDefault="00577948" w:rsidP="00D75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ем.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77948" w:rsidRPr="00140E5B" w:rsidRDefault="00577948" w:rsidP="00E259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СП </w:t>
            </w:r>
          </w:p>
        </w:tc>
        <w:tc>
          <w:tcPr>
            <w:tcW w:w="1197" w:type="dxa"/>
            <w:tcBorders>
              <w:bottom w:val="double" w:sz="4" w:space="0" w:color="auto"/>
            </w:tcBorders>
          </w:tcPr>
          <w:p w:rsidR="00577948" w:rsidRPr="00872C92" w:rsidRDefault="00577948" w:rsidP="00622848">
            <w:pPr>
              <w:pStyle w:val="TableParagraph"/>
              <w:spacing w:line="230" w:lineRule="exact"/>
              <w:ind w:left="129" w:right="124"/>
              <w:jc w:val="center"/>
              <w:rPr>
                <w:sz w:val="20"/>
              </w:rPr>
            </w:pPr>
            <w:r w:rsidRPr="00872C92">
              <w:rPr>
                <w:w w:val="95"/>
                <w:sz w:val="20"/>
              </w:rPr>
              <w:t xml:space="preserve">Датум </w:t>
            </w:r>
            <w:r w:rsidRPr="00872C92">
              <w:rPr>
                <w:w w:val="105"/>
                <w:sz w:val="20"/>
              </w:rPr>
              <w:t>и  време</w:t>
            </w:r>
          </w:p>
        </w:tc>
        <w:tc>
          <w:tcPr>
            <w:tcW w:w="727" w:type="dxa"/>
            <w:tcBorders>
              <w:bottom w:val="double" w:sz="4" w:space="0" w:color="auto"/>
            </w:tcBorders>
          </w:tcPr>
          <w:p w:rsidR="00577948" w:rsidRPr="00872C92" w:rsidRDefault="00577948" w:rsidP="00622848">
            <w:pPr>
              <w:pStyle w:val="TableParagraph"/>
              <w:spacing w:before="9"/>
              <w:rPr>
                <w:sz w:val="19"/>
              </w:rPr>
            </w:pPr>
          </w:p>
          <w:p w:rsidR="00577948" w:rsidRPr="00872C92" w:rsidRDefault="00577948" w:rsidP="005035CC">
            <w:pPr>
              <w:pStyle w:val="TableParagraph"/>
              <w:rPr>
                <w:sz w:val="20"/>
              </w:rPr>
            </w:pPr>
            <w:r w:rsidRPr="00872C92">
              <w:rPr>
                <w:sz w:val="20"/>
              </w:rPr>
              <w:t>Сала</w:t>
            </w:r>
          </w:p>
        </w:tc>
      </w:tr>
      <w:tr w:rsidR="00A52643" w:rsidRPr="00140E5B" w:rsidTr="00C67A4D">
        <w:trPr>
          <w:trHeight w:val="842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:rsidR="00A52643" w:rsidRPr="00140E5B" w:rsidRDefault="00A52643" w:rsidP="0062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аган Брајовић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52643" w:rsidRPr="00140E5B" w:rsidRDefault="00A52643" w:rsidP="006228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hAnsi="Times New Roman" w:cs="Times New Roman"/>
                <w:sz w:val="20"/>
                <w:szCs w:val="20"/>
              </w:rPr>
              <w:t>Високонапонска опрема и системи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52643" w:rsidRPr="00140E5B" w:rsidRDefault="00A52643" w:rsidP="00D75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52643" w:rsidRPr="00140E5B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ЕЕ </w:t>
            </w: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B15" w:rsidRDefault="00BC2B15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643" w:rsidRDefault="00101E8C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19.01</w:t>
            </w:r>
            <w:r w:rsidR="00A5264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52643" w:rsidRPr="005035CC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01E8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.00</w:t>
            </w:r>
          </w:p>
          <w:p w:rsidR="00A52643" w:rsidRPr="005035CC" w:rsidRDefault="00A52643" w:rsidP="00A5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643" w:rsidRDefault="00A52643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2643" w:rsidRPr="00795F09" w:rsidRDefault="00A52643" w:rsidP="00795F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</w:tr>
      <w:tr w:rsidR="00A15777" w:rsidRPr="00140E5B" w:rsidTr="000826DE">
        <w:trPr>
          <w:trHeight w:val="700"/>
          <w:jc w:val="center"/>
        </w:trPr>
        <w:tc>
          <w:tcPr>
            <w:tcW w:w="2376" w:type="dxa"/>
            <w:vMerge/>
            <w:vAlign w:val="center"/>
          </w:tcPr>
          <w:p w:rsidR="00A15777" w:rsidRPr="00140E5B" w:rsidRDefault="00A15777" w:rsidP="006228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5777" w:rsidRPr="00AC7D86" w:rsidRDefault="00A15777" w:rsidP="006228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Управљање пројектима у техници</w:t>
            </w:r>
          </w:p>
        </w:tc>
        <w:tc>
          <w:tcPr>
            <w:tcW w:w="709" w:type="dxa"/>
            <w:vAlign w:val="center"/>
          </w:tcPr>
          <w:p w:rsidR="00A15777" w:rsidRPr="00AC7D86" w:rsidRDefault="00A15777" w:rsidP="00D755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15777" w:rsidRDefault="00A15777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:rsidR="00A15777" w:rsidRPr="00AC7D86" w:rsidRDefault="00A15777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</w:tc>
        <w:tc>
          <w:tcPr>
            <w:tcW w:w="1197" w:type="dxa"/>
            <w:vMerge/>
          </w:tcPr>
          <w:p w:rsidR="00A15777" w:rsidRPr="00AC7D86" w:rsidRDefault="00A15777" w:rsidP="00A5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:rsidR="00A15777" w:rsidRPr="00AC7D86" w:rsidRDefault="00A15777" w:rsidP="006228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52643" w:rsidRPr="00140E5B" w:rsidTr="00C67A4D">
        <w:trPr>
          <w:trHeight w:val="27"/>
          <w:jc w:val="center"/>
        </w:trPr>
        <w:tc>
          <w:tcPr>
            <w:tcW w:w="2376" w:type="dxa"/>
            <w:vMerge/>
            <w:vAlign w:val="center"/>
          </w:tcPr>
          <w:p w:rsidR="00A52643" w:rsidRPr="00140E5B" w:rsidRDefault="00A52643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2643" w:rsidRPr="00FB37B1" w:rsidRDefault="00A52643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Квалитет електричне енергије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709" w:type="dxa"/>
            <w:vAlign w:val="center"/>
          </w:tcPr>
          <w:p w:rsidR="00A52643" w:rsidRPr="00AC7D8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52643" w:rsidRPr="00AC7D8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:rsidR="00A52643" w:rsidRPr="00AC7D8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</w:tc>
        <w:tc>
          <w:tcPr>
            <w:tcW w:w="1197" w:type="dxa"/>
            <w:vMerge/>
          </w:tcPr>
          <w:p w:rsidR="00A52643" w:rsidRPr="00AC7D86" w:rsidRDefault="00A52643" w:rsidP="00A5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:rsidR="00A52643" w:rsidRPr="00AC7D8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15777" w:rsidRPr="00140E5B" w:rsidTr="00A15777">
        <w:trPr>
          <w:trHeight w:val="978"/>
          <w:jc w:val="center"/>
        </w:trPr>
        <w:tc>
          <w:tcPr>
            <w:tcW w:w="2376" w:type="dxa"/>
            <w:vMerge/>
            <w:vAlign w:val="center"/>
          </w:tcPr>
          <w:p w:rsidR="00A15777" w:rsidRPr="00140E5B" w:rsidRDefault="00A15777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5777" w:rsidRPr="002B09A4" w:rsidRDefault="00A15777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Електротермички процеси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A15777" w:rsidRPr="003B27A4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ЕЕ </w:t>
            </w: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 МА, </w:t>
            </w:r>
          </w:p>
          <w:p w:rsidR="00A15777" w:rsidRPr="008A4D96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:rsidR="00A15777" w:rsidRPr="00AC7D86" w:rsidRDefault="00A15777" w:rsidP="00A5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:rsidR="00A15777" w:rsidRPr="00AC7D86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52643" w:rsidRPr="00140E5B" w:rsidTr="00C67A4D">
        <w:trPr>
          <w:trHeight w:val="120"/>
          <w:jc w:val="center"/>
        </w:trPr>
        <w:tc>
          <w:tcPr>
            <w:tcW w:w="2376" w:type="dxa"/>
            <w:vMerge w:val="restart"/>
            <w:vAlign w:val="center"/>
          </w:tcPr>
          <w:p w:rsidR="00A52643" w:rsidRPr="0065127B" w:rsidRDefault="00C67A4D" w:rsidP="005E2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E23B6">
              <w:rPr>
                <w:rFonts w:ascii="Times New Roman" w:hAnsi="Times New Roman" w:cs="Times New Roman"/>
                <w:sz w:val="24"/>
                <w:szCs w:val="24"/>
              </w:rPr>
              <w:t>р Владица Мијаиловић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A52643" w:rsidRPr="008D2E56" w:rsidRDefault="00A52643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D2E56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Интеграција обновљивих извора енергије у ЕЕС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52643" w:rsidRPr="00AC7D8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2643" w:rsidRPr="00AC7D8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:rsidR="00A52643" w:rsidRPr="00AC7D8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AC7D86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</w:tc>
        <w:tc>
          <w:tcPr>
            <w:tcW w:w="1197" w:type="dxa"/>
          </w:tcPr>
          <w:p w:rsidR="00A52643" w:rsidRDefault="00345C3A" w:rsidP="00A5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29.01.</w:t>
            </w:r>
          </w:p>
          <w:p w:rsidR="00345C3A" w:rsidRPr="005035CC" w:rsidRDefault="00345C3A" w:rsidP="00345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11.00</w:t>
            </w:r>
          </w:p>
          <w:p w:rsidR="00345C3A" w:rsidRPr="00AC7D86" w:rsidRDefault="00345C3A" w:rsidP="00A526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 w:val="restart"/>
          </w:tcPr>
          <w:p w:rsidR="00A52643" w:rsidRPr="00AC7D86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117</w:t>
            </w:r>
          </w:p>
        </w:tc>
      </w:tr>
      <w:tr w:rsidR="00A52643" w:rsidRPr="00140E5B" w:rsidTr="00577948">
        <w:trPr>
          <w:trHeight w:val="120"/>
          <w:jc w:val="center"/>
        </w:trPr>
        <w:tc>
          <w:tcPr>
            <w:tcW w:w="2376" w:type="dxa"/>
            <w:vMerge/>
            <w:vAlign w:val="center"/>
          </w:tcPr>
          <w:p w:rsidR="00A52643" w:rsidRPr="00140E5B" w:rsidRDefault="00A52643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52643" w:rsidRPr="000044F7" w:rsidRDefault="00A52643" w:rsidP="0065127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</w:pPr>
            <w:r w:rsidRPr="000044F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  <w:t xml:space="preserve">Уземљења и уземљивачке структуре    </w:t>
            </w:r>
          </w:p>
        </w:tc>
        <w:tc>
          <w:tcPr>
            <w:tcW w:w="709" w:type="dxa"/>
            <w:vAlign w:val="center"/>
          </w:tcPr>
          <w:p w:rsidR="00A52643" w:rsidRPr="000044F7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44F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52643" w:rsidRPr="000044F7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</w:pPr>
            <w:r w:rsidRPr="000044F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  <w:t>ЕЕ МА</w:t>
            </w:r>
          </w:p>
          <w:p w:rsidR="00A52643" w:rsidRPr="000044F7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</w:pPr>
            <w:r w:rsidRPr="000044F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  <w:t>ЕР МА</w:t>
            </w:r>
          </w:p>
        </w:tc>
        <w:tc>
          <w:tcPr>
            <w:tcW w:w="1197" w:type="dxa"/>
          </w:tcPr>
          <w:p w:rsidR="000044F7" w:rsidRPr="000044F7" w:rsidRDefault="000044F7" w:rsidP="0000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</w:pPr>
            <w:r w:rsidRPr="000044F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15</w:t>
            </w:r>
            <w:r w:rsidRPr="000044F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val="sr-Cyrl-CS"/>
              </w:rPr>
              <w:t>.01.</w:t>
            </w:r>
          </w:p>
          <w:p w:rsidR="00A52643" w:rsidRPr="000044F7" w:rsidRDefault="000044F7" w:rsidP="000044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044F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11.00</w:t>
            </w:r>
          </w:p>
        </w:tc>
        <w:tc>
          <w:tcPr>
            <w:tcW w:w="727" w:type="dxa"/>
            <w:vMerge/>
          </w:tcPr>
          <w:p w:rsidR="00A52643" w:rsidRPr="00AC7D86" w:rsidRDefault="00A52643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15777" w:rsidRPr="00140E5B" w:rsidTr="00A15777">
        <w:trPr>
          <w:trHeight w:val="574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:rsidR="00A15777" w:rsidRPr="00140E5B" w:rsidRDefault="00A15777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Дејан Вељковић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15777" w:rsidRPr="00140E5B" w:rsidRDefault="00A15777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Интернет интелигентних уређаја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15777" w:rsidRPr="00140E5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15777" w:rsidRPr="00140E5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ЕР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26. 01.</w:t>
            </w:r>
          </w:p>
          <w:p w:rsidR="00A15777" w:rsidRPr="00140E5B" w:rsidRDefault="00A15777" w:rsidP="002405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405F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  <w:r w:rsidR="002405F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Pr="00774157" w:rsidRDefault="00A15777" w:rsidP="00774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</w:tr>
      <w:tr w:rsidR="00A15777" w:rsidRPr="00140E5B" w:rsidTr="00A15777">
        <w:trPr>
          <w:trHeight w:val="702"/>
          <w:jc w:val="center"/>
        </w:trPr>
        <w:tc>
          <w:tcPr>
            <w:tcW w:w="2376" w:type="dxa"/>
            <w:vMerge/>
            <w:vAlign w:val="center"/>
          </w:tcPr>
          <w:p w:rsidR="00A15777" w:rsidRPr="00140E5B" w:rsidRDefault="00A15777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5777" w:rsidRPr="00FB37B1" w:rsidRDefault="00A15777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Адаптивни алгоритми и технике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A15777" w:rsidRPr="00140E5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15777" w:rsidRPr="00140E5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ЕР МА</w:t>
            </w:r>
          </w:p>
          <w:p w:rsidR="00A15777" w:rsidRPr="00140E5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ЕЕ МА</w:t>
            </w:r>
          </w:p>
        </w:tc>
        <w:tc>
          <w:tcPr>
            <w:tcW w:w="1197" w:type="dxa"/>
            <w:vMerge/>
          </w:tcPr>
          <w:p w:rsidR="00A15777" w:rsidRPr="00140E5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15777" w:rsidRPr="00140E5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2B15" w:rsidRPr="00140E5B" w:rsidTr="00533435">
        <w:trPr>
          <w:trHeight w:val="783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C2B15" w:rsidRPr="00140E5B" w:rsidRDefault="00BC2B15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140E5B">
              <w:rPr>
                <w:rFonts w:ascii="Times New Roman" w:hAnsi="Times New Roman" w:cs="Times New Roman"/>
                <w:sz w:val="24"/>
                <w:szCs w:val="24"/>
              </w:rPr>
              <w:t xml:space="preserve"> Наташа Гојгић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BC2B15" w:rsidRPr="002B09A4" w:rsidRDefault="00BC2B15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Технологије 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–</w:t>
            </w: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пословања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BC2B15" w:rsidRPr="00BB190A" w:rsidRDefault="00BC2B15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C2B15" w:rsidRDefault="00BC2B15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:rsidR="00BC2B15" w:rsidRDefault="00BC2B15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  <w:p w:rsidR="00BC2B15" w:rsidRDefault="00BC2B15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МИ МА</w:t>
            </w:r>
          </w:p>
          <w:p w:rsidR="00BC2B15" w:rsidRPr="00140E5B" w:rsidRDefault="00BC2B15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ПИ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:rsidR="00BC2B15" w:rsidRDefault="00BC2B15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B15" w:rsidRDefault="00BC2B15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B15" w:rsidRDefault="00BC2B15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B15" w:rsidRDefault="00BC2B15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1E8C" w:rsidRDefault="00101E8C" w:rsidP="0010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19.01.2022</w:t>
            </w:r>
          </w:p>
          <w:p w:rsidR="00BC2B15" w:rsidRPr="005035CC" w:rsidRDefault="00101E8C" w:rsidP="0010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:rsidR="00BC2B15" w:rsidRDefault="00BC2B15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B15" w:rsidRDefault="00BC2B15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B15" w:rsidRDefault="00BC2B15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B15" w:rsidRDefault="00BC2B15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2B15" w:rsidRPr="005035CC" w:rsidRDefault="00BC2B15" w:rsidP="00A21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</w:tr>
      <w:tr w:rsidR="00A15777" w:rsidRPr="00140E5B" w:rsidTr="002C7D3E">
        <w:trPr>
          <w:trHeight w:val="1030"/>
          <w:jc w:val="center"/>
        </w:trPr>
        <w:tc>
          <w:tcPr>
            <w:tcW w:w="2376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5777" w:rsidRPr="00140E5B" w:rsidRDefault="00A15777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5777" w:rsidRPr="00140E5B" w:rsidRDefault="00A15777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Вишедимензионална анализа складишта података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709" w:type="dxa"/>
            <w:vAlign w:val="center"/>
          </w:tcPr>
          <w:p w:rsidR="00A15777" w:rsidRPr="00140E5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A15777" w:rsidRPr="00140E5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  <w:p w:rsidR="00A15777" w:rsidRPr="00140E5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МИ МА</w:t>
            </w:r>
          </w:p>
        </w:tc>
        <w:tc>
          <w:tcPr>
            <w:tcW w:w="1197" w:type="dxa"/>
            <w:vMerge/>
          </w:tcPr>
          <w:p w:rsidR="00A15777" w:rsidRPr="00140E5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:rsidR="00A15777" w:rsidRPr="00140E5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15777" w:rsidRPr="00140E5B" w:rsidTr="003537E3">
        <w:trPr>
          <w:trHeight w:val="750"/>
          <w:jc w:val="center"/>
        </w:trPr>
        <w:tc>
          <w:tcPr>
            <w:tcW w:w="2376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15777" w:rsidRPr="00140E5B" w:rsidRDefault="00A15777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5777" w:rsidRPr="00140E5B" w:rsidRDefault="00A15777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Технике моделовања развоја производа</w:t>
            </w:r>
          </w:p>
        </w:tc>
        <w:tc>
          <w:tcPr>
            <w:tcW w:w="709" w:type="dxa"/>
            <w:vAlign w:val="center"/>
          </w:tcPr>
          <w:p w:rsidR="00A15777" w:rsidRPr="008A4D96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15777" w:rsidRPr="00140E5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МИ МА</w:t>
            </w:r>
          </w:p>
        </w:tc>
        <w:tc>
          <w:tcPr>
            <w:tcW w:w="1197" w:type="dxa"/>
          </w:tcPr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19.01.2022</w:t>
            </w:r>
          </w:p>
          <w:p w:rsidR="00A15777" w:rsidRPr="00140E5B" w:rsidRDefault="00A15777" w:rsidP="0010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727" w:type="dxa"/>
          </w:tcPr>
          <w:p w:rsidR="00A15777" w:rsidRPr="00140E5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</w:tr>
      <w:tr w:rsidR="0065127B" w:rsidRPr="00140E5B" w:rsidTr="00533435">
        <w:trPr>
          <w:trHeight w:val="577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:rsidR="0065127B" w:rsidRPr="00140E5B" w:rsidRDefault="0065127B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др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Владе Урошевић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5127B" w:rsidRPr="008A4D96" w:rsidRDefault="0065127B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Виртуелна инструментација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65127B" w:rsidRPr="00140E5B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65127B" w:rsidRPr="00140E5B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65127B" w:rsidRPr="00140E5B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ЕР МА</w:t>
            </w:r>
          </w:p>
          <w:p w:rsidR="0065127B" w:rsidRPr="00140E5B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ЕЕ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:rsidR="0065127B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127B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127B" w:rsidRDefault="00345C3A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65127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77415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5127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5127B" w:rsidRPr="00140E5B" w:rsidRDefault="0065127B" w:rsidP="00345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45C3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:rsidR="0065127B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127B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127B" w:rsidRPr="00774157" w:rsidRDefault="0065127B" w:rsidP="007741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77415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5127B" w:rsidRPr="00140E5B" w:rsidTr="0065127B">
        <w:trPr>
          <w:trHeight w:val="421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65127B" w:rsidRPr="00140E5B" w:rsidRDefault="0065127B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65127B" w:rsidRPr="00D07613" w:rsidRDefault="0065127B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Рачунарска анимација и симулација   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127B" w:rsidRPr="008A4D96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5127B" w:rsidRPr="008A4D96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</w:tc>
        <w:tc>
          <w:tcPr>
            <w:tcW w:w="1197" w:type="dxa"/>
            <w:vMerge/>
          </w:tcPr>
          <w:p w:rsidR="0065127B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65127B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777" w:rsidRPr="00140E5B" w:rsidTr="001C74E6">
        <w:trPr>
          <w:trHeight w:val="720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A15777" w:rsidRDefault="00A15777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 Александар </w:t>
            </w:r>
          </w:p>
          <w:p w:rsidR="00A15777" w:rsidRPr="00361D73" w:rsidRDefault="00A15777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15777" w:rsidRPr="00140E5B" w:rsidRDefault="00A15777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Одабрана поглавља из електричних кола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15777" w:rsidRPr="00140E5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ЕЕ МА  , </w:t>
            </w:r>
          </w:p>
          <w:p w:rsidR="00A15777" w:rsidRPr="00140E5B" w:rsidRDefault="00A15777" w:rsidP="00A15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 </w:t>
            </w: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ЕР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29. 01</w:t>
            </w:r>
          </w:p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2405F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:rsidR="00A15777" w:rsidRPr="00140E5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A15777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A15777" w:rsidRPr="00A21433" w:rsidRDefault="00A15777" w:rsidP="00A21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65127B" w:rsidRPr="00140E5B" w:rsidTr="0065127B">
        <w:trPr>
          <w:trHeight w:val="543"/>
          <w:jc w:val="center"/>
        </w:trPr>
        <w:tc>
          <w:tcPr>
            <w:tcW w:w="2376" w:type="dxa"/>
            <w:vMerge/>
            <w:tcBorders>
              <w:bottom w:val="double" w:sz="4" w:space="0" w:color="auto"/>
            </w:tcBorders>
          </w:tcPr>
          <w:p w:rsidR="0065127B" w:rsidRPr="008D2E56" w:rsidRDefault="0065127B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65127B" w:rsidRDefault="0065127B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Енергетски претварачи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</w:t>
            </w:r>
          </w:p>
          <w:p w:rsidR="0065127B" w:rsidRDefault="0065127B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65127B" w:rsidRPr="00140E5B" w:rsidRDefault="0065127B" w:rsidP="006512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5127B" w:rsidRPr="00140E5B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65127B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:rsidR="0065127B" w:rsidRPr="00140E5B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ЕР, МА</w:t>
            </w:r>
          </w:p>
        </w:tc>
        <w:tc>
          <w:tcPr>
            <w:tcW w:w="1197" w:type="dxa"/>
            <w:vMerge/>
          </w:tcPr>
          <w:p w:rsidR="0065127B" w:rsidRPr="00140E5B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:rsidR="0065127B" w:rsidRPr="00140E5B" w:rsidRDefault="0065127B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15777" w:rsidRPr="00140E5B" w:rsidTr="00A15777">
        <w:trPr>
          <w:trHeight w:val="529"/>
          <w:jc w:val="center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A15777" w:rsidRPr="00140E5B" w:rsidRDefault="00A15777" w:rsidP="006512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Бранко Марковић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15777" w:rsidRPr="00140E5B" w:rsidRDefault="00A15777" w:rsidP="005334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Софтверски пакети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15777" w:rsidRPr="00140E5B" w:rsidRDefault="00A15777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15777" w:rsidRPr="00140E5B" w:rsidRDefault="00A15777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</w:tc>
        <w:tc>
          <w:tcPr>
            <w:tcW w:w="1197" w:type="dxa"/>
            <w:tcBorders>
              <w:top w:val="double" w:sz="4" w:space="0" w:color="auto"/>
            </w:tcBorders>
          </w:tcPr>
          <w:p w:rsidR="00A15777" w:rsidRPr="00DB260B" w:rsidRDefault="00A15777" w:rsidP="006512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26. 01.</w:t>
            </w:r>
          </w:p>
          <w:p w:rsidR="00A15777" w:rsidRPr="00140E5B" w:rsidRDefault="00A15777" w:rsidP="00345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727" w:type="dxa"/>
            <w:tcBorders>
              <w:top w:val="double" w:sz="4" w:space="0" w:color="auto"/>
            </w:tcBorders>
          </w:tcPr>
          <w:p w:rsidR="00A15777" w:rsidRPr="00A21433" w:rsidRDefault="00A15777" w:rsidP="00A21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A15777" w:rsidRPr="00140E5B" w:rsidTr="00A15777">
        <w:trPr>
          <w:trHeight w:val="267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:rsidR="00A15777" w:rsidRPr="00140E5B" w:rsidRDefault="00A15777" w:rsidP="0053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др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Милан Добричић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15777" w:rsidRPr="00140E5B" w:rsidRDefault="00A15777" w:rsidP="005334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Софтверски пакети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 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15777" w:rsidRPr="00140E5B" w:rsidRDefault="00A15777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15777" w:rsidRDefault="00A15777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ЕЕ МА   , </w:t>
            </w:r>
          </w:p>
          <w:p w:rsidR="00A15777" w:rsidRPr="00140E5B" w:rsidRDefault="00A15777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ЕР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:rsidR="00A15777" w:rsidRDefault="00A15777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26. 01.</w:t>
            </w:r>
          </w:p>
          <w:p w:rsidR="00A15777" w:rsidRPr="00140E5B" w:rsidRDefault="00A15777" w:rsidP="0010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:rsidR="00A15777" w:rsidRDefault="00A15777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Pr="008E2943" w:rsidRDefault="00A15777" w:rsidP="00A21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</w:tr>
      <w:tr w:rsidR="00533435" w:rsidRPr="00140E5B" w:rsidTr="00577948">
        <w:trPr>
          <w:trHeight w:val="450"/>
          <w:jc w:val="center"/>
        </w:trPr>
        <w:tc>
          <w:tcPr>
            <w:tcW w:w="2376" w:type="dxa"/>
            <w:vMerge/>
            <w:vAlign w:val="center"/>
          </w:tcPr>
          <w:p w:rsidR="00533435" w:rsidRPr="00140E5B" w:rsidRDefault="00533435" w:rsidP="0053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vAlign w:val="center"/>
          </w:tcPr>
          <w:p w:rsidR="00533435" w:rsidRPr="00140E5B" w:rsidRDefault="00533435" w:rsidP="005334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Статички електрицитет у производним процесима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417" w:type="dxa"/>
            <w:vAlign w:val="center"/>
          </w:tcPr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</w:tc>
        <w:tc>
          <w:tcPr>
            <w:tcW w:w="1197" w:type="dxa"/>
            <w:vMerge/>
          </w:tcPr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33435" w:rsidRPr="00140E5B" w:rsidTr="00577948">
        <w:trPr>
          <w:trHeight w:val="503"/>
          <w:jc w:val="center"/>
        </w:trPr>
        <w:tc>
          <w:tcPr>
            <w:tcW w:w="2376" w:type="dxa"/>
            <w:vMerge/>
            <w:vAlign w:val="center"/>
          </w:tcPr>
          <w:p w:rsidR="00533435" w:rsidRPr="00140E5B" w:rsidRDefault="00533435" w:rsidP="0053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33435" w:rsidRPr="00140E5B" w:rsidRDefault="00533435" w:rsidP="005334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Нумерички методи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</w:tc>
        <w:tc>
          <w:tcPr>
            <w:tcW w:w="1197" w:type="dxa"/>
            <w:vMerge/>
          </w:tcPr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33435" w:rsidRPr="00140E5B" w:rsidTr="00774157">
        <w:trPr>
          <w:trHeight w:val="216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533435" w:rsidRPr="00140E5B" w:rsidRDefault="00533435" w:rsidP="0053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33435" w:rsidRPr="00292A1B" w:rsidRDefault="00533435" w:rsidP="005334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Софтверски алати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33435" w:rsidRPr="00292A1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33435" w:rsidRPr="00292A1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33435" w:rsidRPr="00140E5B" w:rsidTr="00BC2B15">
        <w:trPr>
          <w:trHeight w:val="1204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3435" w:rsidRPr="00140E5B" w:rsidRDefault="00533435" w:rsidP="00533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др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40E5B">
              <w:rPr>
                <w:rFonts w:ascii="Times New Roman" w:eastAsia="Calibri" w:hAnsi="Times New Roman" w:cs="Times New Roman"/>
                <w:sz w:val="24"/>
                <w:szCs w:val="24"/>
              </w:rPr>
              <w:t>Ивана Крсмановић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3435" w:rsidRPr="00140E5B" w:rsidRDefault="00533435" w:rsidP="005334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Технички енглески језик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ЕР МА</w:t>
            </w:r>
          </w:p>
          <w:p w:rsidR="00533435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ЕЕ МА</w:t>
            </w:r>
          </w:p>
          <w:p w:rsidR="00533435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МИ МА</w:t>
            </w:r>
          </w:p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ПИ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:rsidR="00533435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533435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533435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33435" w:rsidRDefault="00345C3A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  <w:r w:rsidR="005334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2143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334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33435" w:rsidRPr="006F6000" w:rsidRDefault="00A21433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45C3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533435"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:rsidR="00533435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533435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533435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112</w:t>
            </w:r>
          </w:p>
        </w:tc>
      </w:tr>
      <w:tr w:rsidR="00533435" w:rsidRPr="00140E5B" w:rsidTr="00BC2B15">
        <w:trPr>
          <w:trHeight w:val="365"/>
          <w:jc w:val="center"/>
        </w:trPr>
        <w:tc>
          <w:tcPr>
            <w:tcW w:w="2376" w:type="dxa"/>
            <w:vMerge/>
            <w:tcBorders>
              <w:bottom w:val="double" w:sz="4" w:space="0" w:color="auto"/>
            </w:tcBorders>
            <w:vAlign w:val="center"/>
          </w:tcPr>
          <w:p w:rsidR="00533435" w:rsidRPr="00140E5B" w:rsidRDefault="00533435" w:rsidP="0053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33435" w:rsidRPr="00140E5B" w:rsidRDefault="00533435" w:rsidP="005334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Пословне комуникационе вештине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33435" w:rsidRPr="00140E5B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ПИ МА</w:t>
            </w:r>
          </w:p>
        </w:tc>
        <w:tc>
          <w:tcPr>
            <w:tcW w:w="1197" w:type="dxa"/>
            <w:vMerge/>
          </w:tcPr>
          <w:p w:rsidR="00533435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</w:tcPr>
          <w:p w:rsidR="00533435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33435" w:rsidRPr="00140E5B" w:rsidTr="00533435">
        <w:trPr>
          <w:trHeight w:val="655"/>
          <w:jc w:val="center"/>
        </w:trPr>
        <w:tc>
          <w:tcPr>
            <w:tcW w:w="2376" w:type="dxa"/>
            <w:vMerge/>
            <w:tcBorders>
              <w:bottom w:val="double" w:sz="4" w:space="0" w:color="auto"/>
            </w:tcBorders>
            <w:vAlign w:val="center"/>
          </w:tcPr>
          <w:p w:rsidR="00533435" w:rsidRPr="00140E5B" w:rsidRDefault="00533435" w:rsidP="005334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533435" w:rsidRDefault="00533435" w:rsidP="005334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Корпоративне комуникације и односи са јавношћу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33435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33435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ПИ МА</w:t>
            </w: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:rsidR="00533435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:rsidR="00533435" w:rsidRDefault="00533435" w:rsidP="00533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A15777" w:rsidRPr="00140E5B" w:rsidTr="00533435">
        <w:trPr>
          <w:trHeight w:val="657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:rsidR="00A15777" w:rsidRDefault="00A15777" w:rsidP="007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15777" w:rsidRDefault="00A15777" w:rsidP="007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Светислав Марковић</w:t>
            </w:r>
          </w:p>
          <w:p w:rsidR="00A15777" w:rsidRDefault="00A15777" w:rsidP="007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15777" w:rsidRDefault="00A15777" w:rsidP="007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15777" w:rsidRDefault="00A15777" w:rsidP="007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15777" w:rsidRDefault="00A15777" w:rsidP="007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15777" w:rsidRPr="00140E5B" w:rsidRDefault="00A15777" w:rsidP="007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15777" w:rsidRPr="00140E5B" w:rsidRDefault="00A15777" w:rsidP="00726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Одабрана поглавља истраж.развојног рада 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15777" w:rsidRPr="009D642E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  <w:p w:rsidR="00A15777" w:rsidRPr="009D642E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19. 01.</w:t>
            </w:r>
          </w:p>
          <w:p w:rsidR="00A15777" w:rsidRDefault="00A15777" w:rsidP="00101E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</w:tr>
      <w:tr w:rsidR="00A15777" w:rsidRPr="00140E5B" w:rsidTr="00577948">
        <w:trPr>
          <w:trHeight w:val="488"/>
          <w:jc w:val="center"/>
        </w:trPr>
        <w:tc>
          <w:tcPr>
            <w:tcW w:w="2376" w:type="dxa"/>
            <w:vMerge/>
            <w:vAlign w:val="center"/>
          </w:tcPr>
          <w:p w:rsidR="00A15777" w:rsidRDefault="00A15777" w:rsidP="007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A15777" w:rsidRDefault="00A15777" w:rsidP="00726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Трибологија машинских елемената   </w:t>
            </w:r>
          </w:p>
        </w:tc>
        <w:tc>
          <w:tcPr>
            <w:tcW w:w="709" w:type="dxa"/>
            <w:vAlign w:val="center"/>
          </w:tcPr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</w:tc>
        <w:tc>
          <w:tcPr>
            <w:tcW w:w="1197" w:type="dxa"/>
            <w:vMerge/>
          </w:tcPr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777" w:rsidRPr="00140E5B" w:rsidTr="00A15777">
        <w:trPr>
          <w:trHeight w:val="255"/>
          <w:jc w:val="center"/>
        </w:trPr>
        <w:tc>
          <w:tcPr>
            <w:tcW w:w="2376" w:type="dxa"/>
            <w:vMerge/>
            <w:vAlign w:val="center"/>
          </w:tcPr>
          <w:p w:rsidR="00A15777" w:rsidRDefault="00A15777" w:rsidP="007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A15777" w:rsidRDefault="00A15777" w:rsidP="00726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Управљање одржавањем   </w:t>
            </w:r>
          </w:p>
        </w:tc>
        <w:tc>
          <w:tcPr>
            <w:tcW w:w="709" w:type="dxa"/>
            <w:vAlign w:val="center"/>
          </w:tcPr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777" w:rsidRPr="00140E5B" w:rsidTr="00A15777">
        <w:trPr>
          <w:trHeight w:val="348"/>
          <w:jc w:val="center"/>
        </w:trPr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A15777" w:rsidRDefault="00A15777" w:rsidP="007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15777" w:rsidRDefault="00A15777" w:rsidP="00726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Аутоматизација производње 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</w:tcPr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</w:tcBorders>
          </w:tcPr>
          <w:p w:rsidR="00A15777" w:rsidRDefault="00A15777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26580" w:rsidRPr="00140E5B" w:rsidTr="00533435">
        <w:trPr>
          <w:trHeight w:val="621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:rsidR="00726580" w:rsidRDefault="00726580" w:rsidP="007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26580" w:rsidRDefault="00726580" w:rsidP="007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Александар Јовичић</w:t>
            </w:r>
          </w:p>
          <w:p w:rsidR="00726580" w:rsidRDefault="00726580" w:rsidP="007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26580" w:rsidRDefault="00726580" w:rsidP="007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26580" w:rsidRDefault="00726580" w:rsidP="007265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726580" w:rsidRDefault="00726580" w:rsidP="007265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Планирање експеримената и обрада резултата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726580" w:rsidRDefault="00726580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726580" w:rsidRDefault="00726580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726580" w:rsidRDefault="00726580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6580" w:rsidRDefault="00726580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6580" w:rsidRDefault="00726580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6580" w:rsidRDefault="00345C3A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7265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  <w:r w:rsidR="007265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26580" w:rsidRDefault="00A21433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="00726580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726580" w:rsidRDefault="00726580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6580" w:rsidRDefault="00726580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6580" w:rsidRDefault="00726580" w:rsidP="00726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26580" w:rsidRDefault="00726580" w:rsidP="00A21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A2143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A15777" w:rsidRPr="00140E5B" w:rsidTr="00533435">
        <w:trPr>
          <w:trHeight w:val="563"/>
          <w:jc w:val="center"/>
        </w:trPr>
        <w:tc>
          <w:tcPr>
            <w:tcW w:w="2376" w:type="dxa"/>
            <w:vMerge/>
            <w:vAlign w:val="center"/>
          </w:tcPr>
          <w:p w:rsidR="00A15777" w:rsidRDefault="00A15777" w:rsidP="00A1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A15777" w:rsidRDefault="00A15777" w:rsidP="00A15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Управљање ризиком    </w:t>
            </w:r>
          </w:p>
        </w:tc>
        <w:tc>
          <w:tcPr>
            <w:tcW w:w="709" w:type="dxa"/>
            <w:vAlign w:val="center"/>
          </w:tcPr>
          <w:p w:rsidR="00A15777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15777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:rsidR="00A15777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:rsidR="00A15777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777" w:rsidRPr="00140E5B" w:rsidTr="00244AD1">
        <w:trPr>
          <w:trHeight w:val="339"/>
          <w:jc w:val="center"/>
        </w:trPr>
        <w:tc>
          <w:tcPr>
            <w:tcW w:w="2376" w:type="dxa"/>
            <w:vMerge/>
            <w:vAlign w:val="center"/>
          </w:tcPr>
          <w:p w:rsidR="00A15777" w:rsidRDefault="00A15777" w:rsidP="00A1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A15777" w:rsidRDefault="00A15777" w:rsidP="00A15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Управљање квалитетом производа</w:t>
            </w:r>
          </w:p>
        </w:tc>
        <w:tc>
          <w:tcPr>
            <w:tcW w:w="709" w:type="dxa"/>
            <w:vAlign w:val="center"/>
          </w:tcPr>
          <w:p w:rsidR="00A15777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15777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  <w:p w:rsidR="00A15777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:rsidR="00A15777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:rsidR="00A15777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15777" w:rsidRPr="00140E5B" w:rsidTr="00533435">
        <w:trPr>
          <w:trHeight w:val="421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:rsidR="00A15777" w:rsidRDefault="00A15777" w:rsidP="00A1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15777" w:rsidRDefault="00A15777" w:rsidP="00A1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Бојан Јеремић</w:t>
            </w:r>
          </w:p>
          <w:p w:rsidR="00A15777" w:rsidRDefault="00A15777" w:rsidP="00A1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A15777" w:rsidRDefault="00A15777" w:rsidP="00A15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15777" w:rsidRPr="00140E5B" w:rsidRDefault="00A15777" w:rsidP="00A1577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Технике моделовања развоја производа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15777" w:rsidRPr="008A4D96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15777" w:rsidRPr="00140E5B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МИ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A15777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29. 01.</w:t>
            </w:r>
          </w:p>
          <w:p w:rsidR="00A15777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12:00</w:t>
            </w:r>
          </w:p>
          <w:p w:rsidR="00A15777" w:rsidRPr="00140E5B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double" w:sz="4" w:space="0" w:color="auto"/>
              <w:bottom w:val="double" w:sz="4" w:space="0" w:color="auto"/>
            </w:tcBorders>
          </w:tcPr>
          <w:p w:rsidR="00A15777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15777" w:rsidRPr="009746C9" w:rsidRDefault="00A15777" w:rsidP="00A15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</w:tr>
      <w:tr w:rsidR="00244AD1" w:rsidRPr="00140E5B" w:rsidTr="00244AD1">
        <w:trPr>
          <w:trHeight w:val="395"/>
          <w:jc w:val="center"/>
        </w:trPr>
        <w:tc>
          <w:tcPr>
            <w:tcW w:w="2376" w:type="dxa"/>
            <w:vMerge/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Компјутерска анализа конструкција    </w:t>
            </w:r>
          </w:p>
        </w:tc>
        <w:tc>
          <w:tcPr>
            <w:tcW w:w="709" w:type="dxa"/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</w:tc>
        <w:tc>
          <w:tcPr>
            <w:tcW w:w="1197" w:type="dxa"/>
            <w:vMerge/>
            <w:tcBorders>
              <w:bottom w:val="double" w:sz="4" w:space="0" w:color="auto"/>
            </w:tcBorders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bottom w:val="double" w:sz="4" w:space="0" w:color="auto"/>
            </w:tcBorders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AD1" w:rsidRPr="00140E5B" w:rsidTr="00244AD1">
        <w:trPr>
          <w:trHeight w:val="50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81FDB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Јелена Јовановић</w:t>
            </w:r>
          </w:p>
          <w:p w:rsidR="00244AD1" w:rsidRDefault="00881FDB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Јасмина Ћурчић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Пројектовање у техници 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tcBorders>
              <w:top w:val="double" w:sz="4" w:space="0" w:color="auto"/>
            </w:tcBorders>
          </w:tcPr>
          <w:p w:rsidR="00885E16" w:rsidRPr="00544F29" w:rsidRDefault="00244AD1" w:rsidP="00885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19.01.</w:t>
            </w:r>
            <w:r w:rsidR="00885E16"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1</w:t>
            </w:r>
            <w:r w:rsidR="007D6853"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6</w:t>
            </w:r>
            <w:r w:rsidR="00885E16"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:00</w:t>
            </w:r>
          </w:p>
          <w:p w:rsidR="00244AD1" w:rsidRPr="00544F29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Pr="00A21433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</w:tr>
      <w:tr w:rsidR="00244AD1" w:rsidRPr="00140E5B" w:rsidTr="00577948">
        <w:trPr>
          <w:trHeight w:val="629"/>
          <w:jc w:val="center"/>
        </w:trPr>
        <w:tc>
          <w:tcPr>
            <w:tcW w:w="2376" w:type="dxa"/>
            <w:vMerge/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Планирање експеримената и обрада резултата    </w:t>
            </w:r>
          </w:p>
        </w:tc>
        <w:tc>
          <w:tcPr>
            <w:tcW w:w="709" w:type="dxa"/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</w:tcPr>
          <w:p w:rsidR="00885E16" w:rsidRPr="00544F29" w:rsidRDefault="00885E16" w:rsidP="00885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26.01. 1</w:t>
            </w:r>
            <w:r w:rsidR="00A33623"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</w:t>
            </w:r>
            <w:r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:00</w:t>
            </w:r>
          </w:p>
          <w:p w:rsidR="00244AD1" w:rsidRPr="00544F29" w:rsidRDefault="00244AD1" w:rsidP="00885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AD1" w:rsidRPr="00140E5B" w:rsidTr="00244AD1">
        <w:trPr>
          <w:trHeight w:val="184"/>
          <w:jc w:val="center"/>
        </w:trPr>
        <w:tc>
          <w:tcPr>
            <w:tcW w:w="2376" w:type="dxa"/>
            <w:vMerge/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Моделовање сложеног производа   </w:t>
            </w:r>
          </w:p>
        </w:tc>
        <w:tc>
          <w:tcPr>
            <w:tcW w:w="709" w:type="dxa"/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</w:tcPr>
          <w:p w:rsidR="00244AD1" w:rsidRPr="00544F29" w:rsidRDefault="007D6853" w:rsidP="007D6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19.01. 16:00</w:t>
            </w:r>
          </w:p>
        </w:tc>
        <w:tc>
          <w:tcPr>
            <w:tcW w:w="727" w:type="dxa"/>
            <w:vMerge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AD1" w:rsidRPr="00140E5B" w:rsidTr="00577948">
        <w:trPr>
          <w:trHeight w:val="216"/>
          <w:jc w:val="center"/>
        </w:trPr>
        <w:tc>
          <w:tcPr>
            <w:tcW w:w="2376" w:type="dxa"/>
            <w:vMerge/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Пројектовање производних циклуса   </w:t>
            </w:r>
          </w:p>
        </w:tc>
        <w:tc>
          <w:tcPr>
            <w:tcW w:w="709" w:type="dxa"/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</w:tcPr>
          <w:p w:rsidR="00244AD1" w:rsidRPr="00544F29" w:rsidRDefault="00544F29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26</w:t>
            </w:r>
            <w:r w:rsidR="00244AD1"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.01.</w:t>
            </w:r>
          </w:p>
          <w:p w:rsidR="00244AD1" w:rsidRPr="00544F29" w:rsidRDefault="00544F29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12</w:t>
            </w:r>
            <w:r w:rsidR="00244AD1"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:00</w:t>
            </w:r>
          </w:p>
        </w:tc>
        <w:tc>
          <w:tcPr>
            <w:tcW w:w="727" w:type="dxa"/>
            <w:vMerge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AD1" w:rsidRPr="00140E5B" w:rsidTr="00577948">
        <w:trPr>
          <w:trHeight w:val="216"/>
          <w:jc w:val="center"/>
        </w:trPr>
        <w:tc>
          <w:tcPr>
            <w:tcW w:w="2376" w:type="dxa"/>
            <w:vMerge/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Производни менаџмент</w:t>
            </w:r>
          </w:p>
        </w:tc>
        <w:tc>
          <w:tcPr>
            <w:tcW w:w="709" w:type="dxa"/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</w:tcPr>
          <w:p w:rsidR="00244AD1" w:rsidRPr="00544F29" w:rsidRDefault="007D6853" w:rsidP="00885E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19</w:t>
            </w:r>
            <w:r w:rsidR="00885E16"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.01. 14:00</w:t>
            </w:r>
          </w:p>
        </w:tc>
        <w:tc>
          <w:tcPr>
            <w:tcW w:w="727" w:type="dxa"/>
            <w:vMerge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AD1" w:rsidRPr="00140E5B" w:rsidTr="00244AD1">
        <w:trPr>
          <w:trHeight w:val="226"/>
          <w:jc w:val="center"/>
        </w:trPr>
        <w:tc>
          <w:tcPr>
            <w:tcW w:w="2376" w:type="dxa"/>
            <w:vAlign w:val="center"/>
          </w:tcPr>
          <w:p w:rsidR="00881FDB" w:rsidRDefault="00881FDB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44AD1" w:rsidRPr="00881FDB" w:rsidRDefault="00881FDB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 Милош Папић</w:t>
            </w:r>
          </w:p>
        </w:tc>
        <w:tc>
          <w:tcPr>
            <w:tcW w:w="3827" w:type="dxa"/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Методе за оптимизацију предвиђ. и одлучивање</w:t>
            </w:r>
          </w:p>
        </w:tc>
        <w:tc>
          <w:tcPr>
            <w:tcW w:w="709" w:type="dxa"/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</w:tcPr>
          <w:p w:rsidR="00536CB7" w:rsidRPr="00544F29" w:rsidRDefault="00536CB7" w:rsidP="00536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19.01.</w:t>
            </w:r>
          </w:p>
          <w:p w:rsidR="00244AD1" w:rsidRPr="00544F29" w:rsidRDefault="00881FDB" w:rsidP="00536C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1</w:t>
            </w:r>
            <w:r w:rsidR="00536CB7"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7</w:t>
            </w:r>
            <w:bookmarkStart w:id="0" w:name="_GoBack"/>
            <w:bookmarkEnd w:id="0"/>
            <w:r w:rsidRPr="00544F2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:00</w:t>
            </w:r>
          </w:p>
        </w:tc>
        <w:tc>
          <w:tcPr>
            <w:tcW w:w="727" w:type="dxa"/>
          </w:tcPr>
          <w:p w:rsidR="00244AD1" w:rsidRDefault="00881FDB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</w:tr>
      <w:tr w:rsidR="00244AD1" w:rsidRPr="00140E5B" w:rsidTr="00244AD1">
        <w:trPr>
          <w:trHeight w:val="872"/>
          <w:jc w:val="center"/>
        </w:trPr>
        <w:tc>
          <w:tcPr>
            <w:tcW w:w="2376" w:type="dxa"/>
            <w:vMerge w:val="restart"/>
            <w:tcBorders>
              <w:top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Анђелија Митровић</w:t>
            </w:r>
          </w:p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244AD1" w:rsidRPr="00895CBB" w:rsidRDefault="00244AD1" w:rsidP="00244A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CAD/CAM системи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</w:tc>
        <w:tc>
          <w:tcPr>
            <w:tcW w:w="1197" w:type="dxa"/>
            <w:vMerge w:val="restart"/>
            <w:tcBorders>
              <w:top w:val="double" w:sz="4" w:space="0" w:color="auto"/>
            </w:tcBorders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Pr="00577948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26. 01.</w:t>
            </w:r>
          </w:p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727" w:type="dxa"/>
            <w:vMerge w:val="restart"/>
            <w:tcBorders>
              <w:top w:val="double" w:sz="4" w:space="0" w:color="auto"/>
            </w:tcBorders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</w:tr>
      <w:tr w:rsidR="00244AD1" w:rsidRPr="00140E5B" w:rsidTr="00244AD1">
        <w:trPr>
          <w:trHeight w:val="556"/>
          <w:jc w:val="center"/>
        </w:trPr>
        <w:tc>
          <w:tcPr>
            <w:tcW w:w="2376" w:type="dxa"/>
            <w:vMerge/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vAlign w:val="center"/>
          </w:tcPr>
          <w:p w:rsidR="00244AD1" w:rsidRPr="00D07613" w:rsidRDefault="00244AD1" w:rsidP="00244A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Неконвенционални поступци обраде  </w:t>
            </w:r>
          </w:p>
        </w:tc>
        <w:tc>
          <w:tcPr>
            <w:tcW w:w="709" w:type="dxa"/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МИ МА</w:t>
            </w:r>
          </w:p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vMerge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vMerge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44AD1" w:rsidRPr="003F656D" w:rsidTr="00166E8B">
        <w:trPr>
          <w:trHeight w:val="531"/>
          <w:jc w:val="center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244AD1" w:rsidRPr="00140E5B" w:rsidRDefault="00244AD1" w:rsidP="0016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 Милан Весковић 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244AD1" w:rsidRPr="00140E5B" w:rsidRDefault="00244AD1" w:rsidP="00166E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Одабрана поглавља из електронике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44AD1" w:rsidRPr="00140E5B" w:rsidRDefault="00244AD1" w:rsidP="00166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44AD1" w:rsidRPr="00140E5B" w:rsidRDefault="00244AD1" w:rsidP="00166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ЕР МА</w:t>
            </w:r>
          </w:p>
        </w:tc>
        <w:tc>
          <w:tcPr>
            <w:tcW w:w="1197" w:type="dxa"/>
            <w:tcBorders>
              <w:top w:val="double" w:sz="4" w:space="0" w:color="auto"/>
            </w:tcBorders>
          </w:tcPr>
          <w:p w:rsidR="00244AD1" w:rsidRDefault="00244AD1" w:rsidP="00166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29.01.</w:t>
            </w:r>
          </w:p>
          <w:p w:rsidR="00244AD1" w:rsidRPr="00140E5B" w:rsidRDefault="00244AD1" w:rsidP="00166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27" w:type="dxa"/>
            <w:tcBorders>
              <w:top w:val="double" w:sz="4" w:space="0" w:color="auto"/>
            </w:tcBorders>
          </w:tcPr>
          <w:p w:rsidR="00244AD1" w:rsidRPr="00A21433" w:rsidRDefault="00244AD1" w:rsidP="00166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244AD1" w:rsidRPr="00140E5B" w:rsidTr="00166E8B">
        <w:trPr>
          <w:trHeight w:val="120"/>
          <w:jc w:val="center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AD1" w:rsidRPr="00140E5B" w:rsidRDefault="00244AD1" w:rsidP="00166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др Ана Татовић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AD1" w:rsidRPr="00140E5B" w:rsidRDefault="00244AD1" w:rsidP="00166E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Рачунарска симулација </w:t>
            </w:r>
          </w:p>
          <w:p w:rsidR="00244AD1" w:rsidRPr="00140E5B" w:rsidRDefault="00244AD1" w:rsidP="00166E8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телекомуникационих система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AD1" w:rsidRPr="00140E5B" w:rsidRDefault="00244AD1" w:rsidP="00166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AD1" w:rsidRDefault="00244AD1" w:rsidP="00166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0E5B">
              <w:rPr>
                <w:rFonts w:ascii="Times New Roman" w:eastAsia="Calibri" w:hAnsi="Times New Roman" w:cs="Times New Roman"/>
                <w:sz w:val="20"/>
                <w:szCs w:val="20"/>
              </w:rPr>
              <w:t>ЕР МА</w:t>
            </w:r>
          </w:p>
          <w:p w:rsidR="00244AD1" w:rsidRPr="00292A1B" w:rsidRDefault="00244AD1" w:rsidP="00166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ЕЕМА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</w:tcPr>
          <w:p w:rsidR="00244AD1" w:rsidRDefault="00244AD1" w:rsidP="00166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29.01.</w:t>
            </w:r>
          </w:p>
          <w:p w:rsidR="00244AD1" w:rsidRPr="00355C9D" w:rsidRDefault="00244AD1" w:rsidP="00166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</w:tcPr>
          <w:p w:rsidR="00244AD1" w:rsidRPr="00355C9D" w:rsidRDefault="00244AD1" w:rsidP="00166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</w:tr>
      <w:tr w:rsidR="00244AD1" w:rsidRPr="00140E5B" w:rsidTr="00E54D9D">
        <w:trPr>
          <w:trHeight w:val="1170"/>
          <w:jc w:val="center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Братислав Чукић</w:t>
            </w:r>
          </w:p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244AD1" w:rsidRPr="00D07613" w:rsidRDefault="00244AD1" w:rsidP="00244A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Планирање експер. и обрада резултата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tcBorders>
              <w:top w:val="double" w:sz="4" w:space="0" w:color="auto"/>
            </w:tcBorders>
          </w:tcPr>
          <w:p w:rsidR="00244AD1" w:rsidRPr="006F6000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Pr="006F6000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Pr="006F6000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19. 01.</w:t>
            </w:r>
          </w:p>
          <w:p w:rsidR="00244AD1" w:rsidRPr="006F6000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  <w:p w:rsidR="00244AD1" w:rsidRPr="006F6000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double" w:sz="4" w:space="0" w:color="auto"/>
            </w:tcBorders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Pr="008E2943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</w:t>
            </w:r>
          </w:p>
        </w:tc>
      </w:tr>
      <w:tr w:rsidR="00244AD1" w:rsidRPr="00140E5B" w:rsidTr="00533435">
        <w:trPr>
          <w:trHeight w:val="453"/>
          <w:jc w:val="center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Бранко Сарић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AD1" w:rsidRPr="00D07613" w:rsidRDefault="00244AD1" w:rsidP="00244A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Одабрана поглавља математике    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</w:tcPr>
          <w:p w:rsidR="00244AD1" w:rsidRPr="006F6000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19. 01.</w:t>
            </w:r>
          </w:p>
          <w:p w:rsidR="00244AD1" w:rsidRPr="006F6000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</w:tr>
      <w:tr w:rsidR="00244AD1" w:rsidRPr="00140E5B" w:rsidTr="00533435">
        <w:trPr>
          <w:trHeight w:val="502"/>
          <w:jc w:val="center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мр Весна Илић Даријевић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AD1" w:rsidRPr="009847BF" w:rsidRDefault="00244AD1" w:rsidP="00244A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Графичко обликовање и припрема   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</w:tcPr>
          <w:p w:rsidR="00244AD1" w:rsidRPr="006F6000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Pr="006F6000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Pr="006F6000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15. 12.</w:t>
            </w:r>
          </w:p>
          <w:p w:rsidR="00244AD1" w:rsidRPr="006F6000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4AD1" w:rsidRPr="00774157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</w:tr>
      <w:tr w:rsidR="00244AD1" w:rsidRPr="00140E5B" w:rsidTr="00533435">
        <w:trPr>
          <w:trHeight w:val="502"/>
          <w:jc w:val="center"/>
        </w:trPr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 Невена Вукић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AD1" w:rsidRPr="009847BF" w:rsidRDefault="00244AD1" w:rsidP="00244AD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Израда сложених производа   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AD1" w:rsidRPr="00527E42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44AD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 МА</w:t>
            </w:r>
          </w:p>
        </w:tc>
        <w:tc>
          <w:tcPr>
            <w:tcW w:w="1197" w:type="dxa"/>
            <w:tcBorders>
              <w:top w:val="double" w:sz="4" w:space="0" w:color="auto"/>
              <w:bottom w:val="double" w:sz="4" w:space="0" w:color="auto"/>
            </w:tcBorders>
          </w:tcPr>
          <w:p w:rsidR="00244AD1" w:rsidRPr="006F6000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29. 01.</w:t>
            </w:r>
          </w:p>
          <w:p w:rsidR="00244AD1" w:rsidRPr="006F6000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6F6000">
              <w:rPr>
                <w:rFonts w:ascii="Times New Roman" w:eastAsia="Calibri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727" w:type="dxa"/>
            <w:tcBorders>
              <w:top w:val="double" w:sz="4" w:space="0" w:color="auto"/>
              <w:bottom w:val="double" w:sz="4" w:space="0" w:color="auto"/>
            </w:tcBorders>
          </w:tcPr>
          <w:p w:rsidR="00244AD1" w:rsidRPr="005E24F1" w:rsidRDefault="00244AD1" w:rsidP="00244A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</w:tr>
    </w:tbl>
    <w:p w:rsidR="00012BC1" w:rsidRDefault="00012BC1" w:rsidP="007F6B1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E25959" w:rsidRDefault="00E25959" w:rsidP="007F6B15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F6B15" w:rsidRDefault="008E2943" w:rsidP="007F6B1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E621D">
        <w:rPr>
          <w:rFonts w:ascii="Times New Roman" w:hAnsi="Times New Roman" w:cs="Times New Roman"/>
          <w:b/>
          <w:lang w:val="sr-Cyrl-CS"/>
        </w:rPr>
        <w:t>Напомена</w:t>
      </w:r>
      <w:r w:rsidRPr="00AE621D">
        <w:rPr>
          <w:rFonts w:ascii="Times New Roman" w:hAnsi="Times New Roman" w:cs="Times New Roman"/>
          <w:lang w:val="sr-Cyrl-CS"/>
        </w:rPr>
        <w:t>:</w:t>
      </w:r>
      <w:r w:rsidR="007F6B15">
        <w:rPr>
          <w:rFonts w:ascii="Times New Roman" w:hAnsi="Times New Roman" w:cs="Times New Roman"/>
          <w:lang w:val="sr-Cyrl-CS"/>
        </w:rPr>
        <w:t>.</w:t>
      </w:r>
    </w:p>
    <w:p w:rsidR="00A56CD5" w:rsidRDefault="00A56CD5" w:rsidP="004B4226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872C92" w:rsidRPr="007F6B15" w:rsidRDefault="00036BD0" w:rsidP="007F6B15">
      <w:pPr>
        <w:spacing w:after="0" w:line="240" w:lineRule="auto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др</w:t>
      </w:r>
      <w:r w:rsidR="004751D7">
        <w:rPr>
          <w:rFonts w:ascii="Times New Roman" w:hAnsi="Times New Roman" w:cs="Times New Roman"/>
          <w:lang w:val="sr-Cyrl-CS"/>
        </w:rPr>
        <w:t xml:space="preserve"> Наташа Го</w:t>
      </w:r>
      <w:r w:rsidR="000044F7">
        <w:rPr>
          <w:rFonts w:ascii="Times New Roman" w:hAnsi="Times New Roman" w:cs="Times New Roman"/>
        </w:rPr>
        <w:t>j</w:t>
      </w:r>
      <w:r w:rsidR="00A55900">
        <w:rPr>
          <w:rFonts w:ascii="Times New Roman" w:hAnsi="Times New Roman" w:cs="Times New Roman"/>
          <w:lang w:val="sr-Cyrl-CS"/>
        </w:rPr>
        <w:t>г</w:t>
      </w:r>
      <w:r w:rsidR="007F6B15" w:rsidRPr="007F6B15">
        <w:rPr>
          <w:rFonts w:ascii="Times New Roman" w:hAnsi="Times New Roman" w:cs="Times New Roman"/>
          <w:lang w:val="sr-Cyrl-CS"/>
        </w:rPr>
        <w:t>ић</w:t>
      </w:r>
    </w:p>
    <w:sectPr w:rsidR="00872C92" w:rsidRPr="007F6B15" w:rsidSect="00622848">
      <w:headerReference w:type="default" r:id="rId7"/>
      <w:pgSz w:w="11907" w:h="16840" w:code="9"/>
      <w:pgMar w:top="567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A04" w:rsidRDefault="00516A04" w:rsidP="00332329">
      <w:pPr>
        <w:spacing w:after="0" w:line="240" w:lineRule="auto"/>
      </w:pPr>
      <w:r>
        <w:separator/>
      </w:r>
    </w:p>
  </w:endnote>
  <w:endnote w:type="continuationSeparator" w:id="0">
    <w:p w:rsidR="00516A04" w:rsidRDefault="00516A04" w:rsidP="0033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A04" w:rsidRDefault="00516A04" w:rsidP="00332329">
      <w:pPr>
        <w:spacing w:after="0" w:line="240" w:lineRule="auto"/>
      </w:pPr>
      <w:r>
        <w:separator/>
      </w:r>
    </w:p>
  </w:footnote>
  <w:footnote w:type="continuationSeparator" w:id="0">
    <w:p w:rsidR="00516A04" w:rsidRDefault="00516A04" w:rsidP="00332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A4D" w:rsidRPr="00F96173" w:rsidRDefault="00C67A4D" w:rsidP="00F96173">
    <w:pPr>
      <w:spacing w:line="0" w:lineRule="atLeast"/>
      <w:rPr>
        <w:rFonts w:ascii="Times New Roman" w:eastAsia="Arial" w:hAnsi="Times New Roman" w:cs="Times New Roman"/>
        <w:b/>
        <w:sz w:val="24"/>
        <w:szCs w:val="24"/>
        <w:lang w:val="ru-RU"/>
      </w:rPr>
    </w:pPr>
    <w:r w:rsidRPr="00F96173">
      <w:rPr>
        <w:rFonts w:ascii="Times New Roman" w:eastAsia="Arial" w:hAnsi="Times New Roman" w:cs="Times New Roman"/>
        <w:b/>
        <w:sz w:val="24"/>
        <w:szCs w:val="24"/>
        <w:lang w:val="ru-RU"/>
      </w:rPr>
      <w:t xml:space="preserve">ФТН Чачак </w:t>
    </w:r>
  </w:p>
  <w:p w:rsidR="00C67A4D" w:rsidRPr="00F96173" w:rsidRDefault="00C67A4D" w:rsidP="00F96173">
    <w:pPr>
      <w:spacing w:line="0" w:lineRule="atLeast"/>
      <w:jc w:val="center"/>
      <w:rPr>
        <w:rFonts w:ascii="Times New Roman" w:eastAsia="Arial" w:hAnsi="Times New Roman" w:cs="Times New Roman"/>
        <w:b/>
        <w:sz w:val="28"/>
        <w:szCs w:val="28"/>
        <w:lang w:val="ru-RU"/>
      </w:rPr>
    </w:pPr>
    <w:r w:rsidRPr="00F96173">
      <w:rPr>
        <w:rFonts w:ascii="Times New Roman" w:eastAsia="Arial" w:hAnsi="Times New Roman" w:cs="Times New Roman"/>
        <w:b/>
        <w:sz w:val="28"/>
        <w:szCs w:val="28"/>
        <w:lang w:val="ru-RU"/>
      </w:rPr>
      <w:t>РАСПОРЕД  ПОЛАГАЊА ИСПИТА У ШК. 202</w:t>
    </w:r>
    <w:r>
      <w:rPr>
        <w:rFonts w:ascii="Times New Roman" w:eastAsia="Arial" w:hAnsi="Times New Roman" w:cs="Times New Roman"/>
        <w:b/>
        <w:sz w:val="28"/>
        <w:szCs w:val="28"/>
        <w:lang w:val="ru-RU"/>
      </w:rPr>
      <w:t>1</w:t>
    </w:r>
    <w:r w:rsidRPr="00F96173">
      <w:rPr>
        <w:rFonts w:ascii="Times New Roman" w:eastAsia="Arial" w:hAnsi="Times New Roman" w:cs="Times New Roman"/>
        <w:b/>
        <w:sz w:val="28"/>
        <w:szCs w:val="28"/>
        <w:lang w:val="ru-RU"/>
      </w:rPr>
      <w:t>/202</w:t>
    </w:r>
    <w:r>
      <w:rPr>
        <w:rFonts w:ascii="Times New Roman" w:eastAsia="Arial" w:hAnsi="Times New Roman" w:cs="Times New Roman"/>
        <w:b/>
        <w:sz w:val="28"/>
        <w:szCs w:val="28"/>
        <w:lang w:val="ru-RU"/>
      </w:rPr>
      <w:t>2</w:t>
    </w:r>
    <w:r w:rsidRPr="00F96173">
      <w:rPr>
        <w:rFonts w:ascii="Times New Roman" w:eastAsia="Arial" w:hAnsi="Times New Roman" w:cs="Times New Roman"/>
        <w:b/>
        <w:sz w:val="28"/>
        <w:szCs w:val="28"/>
        <w:lang w:val="ru-RU"/>
      </w:rPr>
      <w:t>. ГОД.</w:t>
    </w:r>
  </w:p>
  <w:p w:rsidR="00C67A4D" w:rsidRDefault="00C67A4D" w:rsidP="004F6626">
    <w:pPr>
      <w:spacing w:after="0" w:line="0" w:lineRule="atLeast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eastAsia="Arial" w:hAnsi="Times New Roman" w:cs="Times New Roman"/>
        <w:b/>
        <w:sz w:val="24"/>
        <w:szCs w:val="24"/>
      </w:rPr>
      <w:t xml:space="preserve">Јануарски </w:t>
    </w:r>
    <w:r w:rsidRPr="00A40DAE">
      <w:rPr>
        <w:rFonts w:ascii="Times New Roman" w:eastAsia="Arial" w:hAnsi="Times New Roman" w:cs="Times New Roman"/>
        <w:b/>
        <w:sz w:val="24"/>
        <w:szCs w:val="24"/>
        <w:lang w:val="ru-RU"/>
      </w:rPr>
      <w:t>испитни рок</w:t>
    </w:r>
    <w:r>
      <w:rPr>
        <w:rFonts w:ascii="Times New Roman" w:eastAsia="Arial" w:hAnsi="Times New Roman" w:cs="Times New Roman"/>
        <w:b/>
        <w:sz w:val="24"/>
        <w:szCs w:val="24"/>
        <w:lang w:val="ru-RU"/>
      </w:rPr>
      <w:t xml:space="preserve">, </w:t>
    </w:r>
    <w:r w:rsidRPr="00FE3662">
      <w:rPr>
        <w:rFonts w:ascii="Times New Roman" w:hAnsi="Times New Roman" w:cs="Times New Roman"/>
        <w:b/>
        <w:sz w:val="28"/>
        <w:szCs w:val="28"/>
      </w:rPr>
      <w:t>МСС</w:t>
    </w:r>
  </w:p>
  <w:p w:rsidR="00C67A4D" w:rsidRPr="0095561D" w:rsidRDefault="00C67A4D" w:rsidP="004F6626">
    <w:pPr>
      <w:spacing w:after="0" w:line="0" w:lineRule="atLeast"/>
      <w:jc w:val="center"/>
      <w:rPr>
        <w:rFonts w:ascii="Times New Roman" w:eastAsia="Arial" w:hAnsi="Times New Roman" w:cs="Times New Roman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1D2"/>
    <w:rsid w:val="000044F7"/>
    <w:rsid w:val="00012BC1"/>
    <w:rsid w:val="00025A39"/>
    <w:rsid w:val="00036BD0"/>
    <w:rsid w:val="00065624"/>
    <w:rsid w:val="000B20A6"/>
    <w:rsid w:val="000C71C8"/>
    <w:rsid w:val="000D1918"/>
    <w:rsid w:val="000E11EB"/>
    <w:rsid w:val="000E7F31"/>
    <w:rsid w:val="00101E8C"/>
    <w:rsid w:val="001134FF"/>
    <w:rsid w:val="0014447A"/>
    <w:rsid w:val="00153AEB"/>
    <w:rsid w:val="0018034E"/>
    <w:rsid w:val="001A2B17"/>
    <w:rsid w:val="001A321B"/>
    <w:rsid w:val="001B5CB6"/>
    <w:rsid w:val="001E7CB3"/>
    <w:rsid w:val="002405FB"/>
    <w:rsid w:val="002446B4"/>
    <w:rsid w:val="00244AD1"/>
    <w:rsid w:val="002761B9"/>
    <w:rsid w:val="00292A1B"/>
    <w:rsid w:val="00295991"/>
    <w:rsid w:val="002A5D5A"/>
    <w:rsid w:val="002B09A4"/>
    <w:rsid w:val="002B28C5"/>
    <w:rsid w:val="002E1442"/>
    <w:rsid w:val="002E1AA3"/>
    <w:rsid w:val="002E2197"/>
    <w:rsid w:val="00304CF8"/>
    <w:rsid w:val="00314972"/>
    <w:rsid w:val="00332329"/>
    <w:rsid w:val="0033477C"/>
    <w:rsid w:val="00345C3A"/>
    <w:rsid w:val="0035343A"/>
    <w:rsid w:val="00355C9D"/>
    <w:rsid w:val="00361D73"/>
    <w:rsid w:val="00385B86"/>
    <w:rsid w:val="003B27A4"/>
    <w:rsid w:val="003B387C"/>
    <w:rsid w:val="003F62C0"/>
    <w:rsid w:val="004138A7"/>
    <w:rsid w:val="00420EC7"/>
    <w:rsid w:val="0044710F"/>
    <w:rsid w:val="00447976"/>
    <w:rsid w:val="00456E0D"/>
    <w:rsid w:val="004751D7"/>
    <w:rsid w:val="00483896"/>
    <w:rsid w:val="0048794B"/>
    <w:rsid w:val="004A0801"/>
    <w:rsid w:val="004B4226"/>
    <w:rsid w:val="004F06E4"/>
    <w:rsid w:val="004F6626"/>
    <w:rsid w:val="00501016"/>
    <w:rsid w:val="005035CC"/>
    <w:rsid w:val="00504340"/>
    <w:rsid w:val="00516A04"/>
    <w:rsid w:val="00525715"/>
    <w:rsid w:val="00527E42"/>
    <w:rsid w:val="00533435"/>
    <w:rsid w:val="00534169"/>
    <w:rsid w:val="00536CB7"/>
    <w:rsid w:val="00541C98"/>
    <w:rsid w:val="00544F29"/>
    <w:rsid w:val="00550D60"/>
    <w:rsid w:val="00561E60"/>
    <w:rsid w:val="00577948"/>
    <w:rsid w:val="005A6B66"/>
    <w:rsid w:val="005E23B6"/>
    <w:rsid w:val="005E24F1"/>
    <w:rsid w:val="00606447"/>
    <w:rsid w:val="00610646"/>
    <w:rsid w:val="00622848"/>
    <w:rsid w:val="006459BA"/>
    <w:rsid w:val="0065127B"/>
    <w:rsid w:val="0066795C"/>
    <w:rsid w:val="006A1025"/>
    <w:rsid w:val="006A38B6"/>
    <w:rsid w:val="006D4D71"/>
    <w:rsid w:val="006D628B"/>
    <w:rsid w:val="006D779A"/>
    <w:rsid w:val="006F6000"/>
    <w:rsid w:val="007177A6"/>
    <w:rsid w:val="00726580"/>
    <w:rsid w:val="00727A64"/>
    <w:rsid w:val="0075556A"/>
    <w:rsid w:val="0076767F"/>
    <w:rsid w:val="00772991"/>
    <w:rsid w:val="00774157"/>
    <w:rsid w:val="00782914"/>
    <w:rsid w:val="00795F09"/>
    <w:rsid w:val="007D6853"/>
    <w:rsid w:val="007F6B15"/>
    <w:rsid w:val="00813269"/>
    <w:rsid w:val="00815369"/>
    <w:rsid w:val="0082732B"/>
    <w:rsid w:val="00853085"/>
    <w:rsid w:val="00872C92"/>
    <w:rsid w:val="00874698"/>
    <w:rsid w:val="00881FDB"/>
    <w:rsid w:val="00885E16"/>
    <w:rsid w:val="00895CBB"/>
    <w:rsid w:val="008A4D96"/>
    <w:rsid w:val="008C0A49"/>
    <w:rsid w:val="008E2943"/>
    <w:rsid w:val="009351F7"/>
    <w:rsid w:val="00942C33"/>
    <w:rsid w:val="0095561D"/>
    <w:rsid w:val="00956AAB"/>
    <w:rsid w:val="0096717D"/>
    <w:rsid w:val="009746C9"/>
    <w:rsid w:val="009847BF"/>
    <w:rsid w:val="009A100A"/>
    <w:rsid w:val="009B5733"/>
    <w:rsid w:val="009D642E"/>
    <w:rsid w:val="00A04F4E"/>
    <w:rsid w:val="00A15777"/>
    <w:rsid w:val="00A21433"/>
    <w:rsid w:val="00A309D4"/>
    <w:rsid w:val="00A33623"/>
    <w:rsid w:val="00A35B7B"/>
    <w:rsid w:val="00A50C15"/>
    <w:rsid w:val="00A52643"/>
    <w:rsid w:val="00A548CE"/>
    <w:rsid w:val="00A55900"/>
    <w:rsid w:val="00A56CD5"/>
    <w:rsid w:val="00A604B2"/>
    <w:rsid w:val="00A72022"/>
    <w:rsid w:val="00A80E01"/>
    <w:rsid w:val="00AE621D"/>
    <w:rsid w:val="00B66065"/>
    <w:rsid w:val="00BB190A"/>
    <w:rsid w:val="00BC2B15"/>
    <w:rsid w:val="00C15EB6"/>
    <w:rsid w:val="00C2514F"/>
    <w:rsid w:val="00C32457"/>
    <w:rsid w:val="00C540FB"/>
    <w:rsid w:val="00C62177"/>
    <w:rsid w:val="00C63481"/>
    <w:rsid w:val="00C67A4D"/>
    <w:rsid w:val="00C9416E"/>
    <w:rsid w:val="00C951C5"/>
    <w:rsid w:val="00CA3B6F"/>
    <w:rsid w:val="00CA410F"/>
    <w:rsid w:val="00CA4BBE"/>
    <w:rsid w:val="00CF5A79"/>
    <w:rsid w:val="00D07613"/>
    <w:rsid w:val="00D30344"/>
    <w:rsid w:val="00D731FF"/>
    <w:rsid w:val="00D75596"/>
    <w:rsid w:val="00D82023"/>
    <w:rsid w:val="00D97029"/>
    <w:rsid w:val="00DB260B"/>
    <w:rsid w:val="00DE6C93"/>
    <w:rsid w:val="00E115B8"/>
    <w:rsid w:val="00E22E7D"/>
    <w:rsid w:val="00E25959"/>
    <w:rsid w:val="00E512DF"/>
    <w:rsid w:val="00E65C56"/>
    <w:rsid w:val="00E743D9"/>
    <w:rsid w:val="00E76CD9"/>
    <w:rsid w:val="00E807B1"/>
    <w:rsid w:val="00E84AA1"/>
    <w:rsid w:val="00EA1DE4"/>
    <w:rsid w:val="00ED6742"/>
    <w:rsid w:val="00EF3322"/>
    <w:rsid w:val="00F057EB"/>
    <w:rsid w:val="00F761D2"/>
    <w:rsid w:val="00F8161C"/>
    <w:rsid w:val="00F96173"/>
    <w:rsid w:val="00FB37B1"/>
    <w:rsid w:val="00FF1082"/>
    <w:rsid w:val="00FF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pacing w:val="80"/>
        <w:kern w:val="16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1D2"/>
    <w:pPr>
      <w:jc w:val="left"/>
    </w:pPr>
    <w:rPr>
      <w:rFonts w:asciiTheme="minorHAnsi" w:hAnsiTheme="minorHAnsi" w:cstheme="minorBidi"/>
      <w:bCs w:val="0"/>
      <w:spacing w:val="0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1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D2"/>
    <w:rPr>
      <w:rFonts w:asciiTheme="minorHAnsi" w:hAnsiTheme="minorHAnsi" w:cstheme="minorBidi"/>
      <w:bCs w:val="0"/>
      <w:spacing w:val="0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761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D2"/>
    <w:rPr>
      <w:rFonts w:asciiTheme="minorHAnsi" w:hAnsiTheme="minorHAnsi" w:cstheme="minorBidi"/>
      <w:bCs w:val="0"/>
      <w:spacing w:val="0"/>
      <w:kern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D2"/>
    <w:rPr>
      <w:rFonts w:ascii="Tahoma" w:hAnsi="Tahoma" w:cs="Tahoma"/>
      <w:bCs w:val="0"/>
      <w:spacing w:val="0"/>
      <w:kern w:val="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61D2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03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Direktor</cp:lastModifiedBy>
  <cp:revision>2</cp:revision>
  <cp:lastPrinted>2021-04-05T09:31:00Z</cp:lastPrinted>
  <dcterms:created xsi:type="dcterms:W3CDTF">2022-01-12T13:50:00Z</dcterms:created>
  <dcterms:modified xsi:type="dcterms:W3CDTF">2022-01-12T13:50:00Z</dcterms:modified>
</cp:coreProperties>
</file>